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514" w:rsidRPr="003209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7D2E49" wp14:editId="47658DEC">
            <wp:extent cx="1714500" cy="590550"/>
            <wp:effectExtent l="0" t="0" r="0" b="0"/>
            <wp:docPr id="7" name="Рисунок 7" descr="\\tprogress\shared\СРО\СРО Отдел по развитию\РАССЫЛКИ\инфо по рассылкам\LOGO\logo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progress\shared\СРО\СРО Отдел по развитию\РАССЫЛКИ\инфо по рассылкам\LOGO\logo-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14" w:rsidRDefault="0069551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320990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0990">
        <w:rPr>
          <w:rFonts w:ascii="Times New Roman" w:hAnsi="Times New Roman" w:cs="Times New Roman"/>
          <w:sz w:val="40"/>
          <w:szCs w:val="40"/>
        </w:rPr>
        <w:t>Ассоциаци</w:t>
      </w:r>
      <w:r w:rsidR="00695514">
        <w:rPr>
          <w:rFonts w:ascii="Times New Roman" w:hAnsi="Times New Roman" w:cs="Times New Roman"/>
          <w:sz w:val="40"/>
          <w:szCs w:val="40"/>
        </w:rPr>
        <w:t>и</w:t>
      </w:r>
      <w:r w:rsidRPr="00320990">
        <w:rPr>
          <w:rFonts w:ascii="Times New Roman" w:hAnsi="Times New Roman" w:cs="Times New Roman"/>
          <w:sz w:val="40"/>
          <w:szCs w:val="40"/>
        </w:rPr>
        <w:t xml:space="preserve"> «СРО «ЛИГА ИЗЫСКАТЕЛЕЙ»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14" w:rsidRPr="005165BB" w:rsidTr="005165BB">
        <w:trPr>
          <w:trHeight w:val="362"/>
        </w:trPr>
        <w:tc>
          <w:tcPr>
            <w:tcW w:w="3828" w:type="dxa"/>
            <w:vAlign w:val="center"/>
          </w:tcPr>
          <w:p w:rsidR="00695514" w:rsidRPr="005165BB" w:rsidRDefault="00695514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95514" w:rsidRPr="005165BB" w:rsidRDefault="00695514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D" w:rsidRPr="005165BB" w:rsidTr="00983865">
        <w:trPr>
          <w:trHeight w:val="362"/>
        </w:trPr>
        <w:tc>
          <w:tcPr>
            <w:tcW w:w="3828" w:type="dxa"/>
            <w:vAlign w:val="center"/>
          </w:tcPr>
          <w:p w:rsidR="0037674D" w:rsidRPr="005165BB" w:rsidRDefault="0037674D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37674D" w:rsidRPr="005165BB" w:rsidRDefault="0037674D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5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283A59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83A59" w:rsidRPr="005165BB" w:rsidRDefault="00283A5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772DC1">
      <w:pPr>
        <w:rPr>
          <w:rFonts w:ascii="Times New Roman" w:hAnsi="Times New Roman" w:cs="Times New Roman"/>
        </w:rPr>
      </w:pPr>
    </w:p>
    <w:p w:rsidR="00695514" w:rsidRPr="00C06CC6" w:rsidRDefault="00695514" w:rsidP="00695514">
      <w:pPr>
        <w:jc w:val="both"/>
        <w:rPr>
          <w:rFonts w:ascii="Times New Roman" w:hAnsi="Times New Roman" w:cs="Times New Roman"/>
          <w:sz w:val="40"/>
          <w:szCs w:val="40"/>
        </w:rPr>
      </w:pPr>
      <w:r w:rsidRPr="00C06CC6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7" w:history="1"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ru</w:t>
        </w:r>
        <w:proofErr w:type="spellEnd"/>
      </w:hyperlink>
      <w:r w:rsidRPr="00C06CC6">
        <w:rPr>
          <w:rFonts w:ascii="Times New Roman" w:hAnsi="Times New Roman" w:cs="Times New Roman"/>
          <w:sz w:val="40"/>
          <w:szCs w:val="40"/>
        </w:rPr>
        <w:t xml:space="preserve"> до </w:t>
      </w:r>
      <w:r w:rsidR="009C6FD4">
        <w:rPr>
          <w:rFonts w:ascii="Times New Roman" w:hAnsi="Times New Roman" w:cs="Times New Roman"/>
          <w:b/>
          <w:sz w:val="40"/>
          <w:szCs w:val="40"/>
        </w:rPr>
        <w:t>27 сентября</w:t>
      </w:r>
      <w:bookmarkStart w:id="0" w:name="_GoBack"/>
      <w:bookmarkEnd w:id="0"/>
      <w:r w:rsidRPr="00C06CC6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194002" w:rsidRPr="00C06CC6">
        <w:rPr>
          <w:rFonts w:ascii="Times New Roman" w:hAnsi="Times New Roman" w:cs="Times New Roman"/>
          <w:b/>
          <w:sz w:val="40"/>
          <w:szCs w:val="40"/>
        </w:rPr>
        <w:t>2</w:t>
      </w:r>
      <w:r w:rsidR="00E23810">
        <w:rPr>
          <w:rFonts w:ascii="Times New Roman" w:hAnsi="Times New Roman" w:cs="Times New Roman"/>
          <w:b/>
          <w:sz w:val="40"/>
          <w:szCs w:val="40"/>
        </w:rPr>
        <w:t>1</w:t>
      </w:r>
      <w:r w:rsidRPr="00C06CC6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E1BA7"/>
    <w:rsid w:val="0010011F"/>
    <w:rsid w:val="001013AB"/>
    <w:rsid w:val="00155357"/>
    <w:rsid w:val="001615B7"/>
    <w:rsid w:val="0017568B"/>
    <w:rsid w:val="00194002"/>
    <w:rsid w:val="001B0904"/>
    <w:rsid w:val="001E7BE7"/>
    <w:rsid w:val="00283A59"/>
    <w:rsid w:val="002B0188"/>
    <w:rsid w:val="002B1023"/>
    <w:rsid w:val="00320990"/>
    <w:rsid w:val="0037674D"/>
    <w:rsid w:val="00386AF4"/>
    <w:rsid w:val="003C6A2C"/>
    <w:rsid w:val="003E4A5F"/>
    <w:rsid w:val="003F3A3A"/>
    <w:rsid w:val="00483E1F"/>
    <w:rsid w:val="004854DC"/>
    <w:rsid w:val="005165BB"/>
    <w:rsid w:val="005F76C2"/>
    <w:rsid w:val="00625FD3"/>
    <w:rsid w:val="00695514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C6FD4"/>
    <w:rsid w:val="009F18CA"/>
    <w:rsid w:val="00A63D3C"/>
    <w:rsid w:val="00A71811"/>
    <w:rsid w:val="00A73466"/>
    <w:rsid w:val="00AC776F"/>
    <w:rsid w:val="00AC7A35"/>
    <w:rsid w:val="00B356A6"/>
    <w:rsid w:val="00BD1102"/>
    <w:rsid w:val="00C06CC6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3810"/>
    <w:rsid w:val="00E272D9"/>
    <w:rsid w:val="00E509D0"/>
    <w:rsid w:val="00E63B5E"/>
    <w:rsid w:val="00E73525"/>
    <w:rsid w:val="00EA3A9E"/>
    <w:rsid w:val="00EB1639"/>
    <w:rsid w:val="00F01E46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6179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DBB3-CC74-40E8-AD0E-91940E95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407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11</cp:revision>
  <cp:lastPrinted>2020-08-27T13:08:00Z</cp:lastPrinted>
  <dcterms:created xsi:type="dcterms:W3CDTF">2017-08-15T09:39:00Z</dcterms:created>
  <dcterms:modified xsi:type="dcterms:W3CDTF">2021-09-13T14:36:00Z</dcterms:modified>
</cp:coreProperties>
</file>